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2416">
        <w:rPr>
          <w:rFonts w:ascii="GHEA Grapalat" w:hAnsi="GHEA Grapalat"/>
          <w:i w:val="0"/>
          <w:color w:val="000000"/>
        </w:rPr>
        <w:t>June</w:t>
      </w:r>
      <w:r w:rsidR="000E329B">
        <w:rPr>
          <w:rFonts w:ascii="GHEA Grapalat" w:hAnsi="GHEA Grapalat"/>
          <w:i w:val="0"/>
          <w:color w:val="000000"/>
        </w:rPr>
        <w:t xml:space="preserve"> </w:t>
      </w:r>
      <w:r w:rsidR="00B32416">
        <w:rPr>
          <w:rFonts w:ascii="GHEA Grapalat" w:hAnsi="GHEA Grapalat"/>
          <w:i w:val="0"/>
          <w:color w:val="000000"/>
        </w:rPr>
        <w:t>2</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B32416">
        <w:rPr>
          <w:rFonts w:ascii="GHEA Grapalat" w:hAnsi="GHEA Grapalat"/>
          <w:i w:val="0"/>
          <w:color w:val="000000"/>
        </w:rPr>
        <w:t>3</w:t>
      </w:r>
      <w:r w:rsidR="00F111DF">
        <w:rPr>
          <w:rFonts w:ascii="GHEA Grapalat" w:hAnsi="GHEA Grapalat"/>
          <w:i w:val="0"/>
          <w:color w:val="000000"/>
        </w:rPr>
        <w:t>5</w:t>
      </w:r>
      <w:bookmarkStart w:id="0" w:name="_GoBack"/>
      <w:bookmarkEnd w:id="0"/>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&lt;&lt;</w:t>
      </w:r>
      <w:r w:rsidR="004E0709" w:rsidRPr="004E0709">
        <w:rPr>
          <w:rFonts w:ascii="GHEA Grapalat" w:hAnsi="GHEA Grapalat"/>
          <w:i w:val="0"/>
          <w:color w:val="000000"/>
        </w:rPr>
        <w:t>Gagarin Secondary School</w:t>
      </w:r>
      <w:r w:rsidR="004E0709">
        <w:rPr>
          <w:rFonts w:ascii="GHEA Grapalat" w:hAnsi="GHEA Grapalat"/>
          <w:i w:val="0"/>
          <w:color w:val="000000"/>
        </w:rPr>
        <w:t xml:space="preserve">&gt;&gt; </w:t>
      </w:r>
      <w:r w:rsidR="00B32416" w:rsidRPr="00B32416">
        <w:rPr>
          <w:rFonts w:ascii="GHEA Grapalat" w:hAnsi="GHEA Grapalat"/>
          <w:i w:val="0"/>
          <w:color w:val="000000"/>
        </w:rPr>
        <w:t xml:space="preserve">of the </w:t>
      </w:r>
      <w:r w:rsidR="004E0709">
        <w:rPr>
          <w:rFonts w:ascii="GHEA Grapalat" w:hAnsi="GHEA Grapalat"/>
          <w:i w:val="0"/>
          <w:color w:val="000000"/>
        </w:rPr>
        <w:t>Sevan</w:t>
      </w:r>
      <w:r w:rsidR="00B32416" w:rsidRPr="00B32416">
        <w:rPr>
          <w:rFonts w:ascii="GHEA Grapalat" w:hAnsi="GHEA Grapalat"/>
          <w:i w:val="0"/>
          <w:color w:val="000000"/>
        </w:rPr>
        <w:t xml:space="preserve"> community of the </w:t>
      </w:r>
      <w:proofErr w:type="spellStart"/>
      <w:r w:rsidR="004E0709">
        <w:rPr>
          <w:rFonts w:ascii="GHEA Grapalat" w:hAnsi="GHEA Grapalat"/>
          <w:i w:val="0"/>
          <w:color w:val="000000"/>
        </w:rPr>
        <w:t>Gegarkunik</w:t>
      </w:r>
      <w:proofErr w:type="spellEnd"/>
      <w:r w:rsidR="004E0709">
        <w:rPr>
          <w:rFonts w:ascii="GHEA Grapalat" w:hAnsi="GHEA Grapalat"/>
          <w:i w:val="0"/>
          <w:color w:val="000000"/>
        </w:rPr>
        <w:t xml:space="preserve"> </w:t>
      </w:r>
      <w:r w:rsidR="00B32416" w:rsidRPr="00B32416">
        <w:rPr>
          <w:rFonts w:ascii="GHEA Grapalat" w:hAnsi="GHEA Grapalat"/>
          <w:i w:val="0"/>
          <w:color w:val="000000"/>
        </w:rPr>
        <w:t>region of the Republic of Armenia"</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176A12">
        <w:rPr>
          <w:rFonts w:ascii="GHEA Grapalat" w:hAnsi="GHEA Grapalat"/>
          <w:i w:val="0"/>
          <w:color w:val="000000"/>
        </w:rPr>
        <w:t xml:space="preserve">June </w:t>
      </w:r>
      <w:r w:rsidR="00B32416">
        <w:rPr>
          <w:rFonts w:ascii="GHEA Grapalat" w:hAnsi="GHEA Grapalat"/>
          <w:i w:val="0"/>
          <w:color w:val="000000"/>
        </w:rPr>
        <w:t>10</w:t>
      </w:r>
      <w:r w:rsidR="00AE395F">
        <w:rPr>
          <w:rFonts w:ascii="GHEA Grapalat" w:hAnsi="GHEA Grapalat"/>
          <w:i w:val="0"/>
          <w:color w:val="000000"/>
        </w:rPr>
        <w:t xml:space="preserve">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4E0709">
        <w:rPr>
          <w:rFonts w:ascii="GHEA Grapalat" w:hAnsi="GHEA Grapalat"/>
          <w:i w:val="0"/>
          <w:color w:val="000000"/>
        </w:rPr>
        <w:t>11:00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176A12">
        <w:rPr>
          <w:rFonts w:ascii="GHEA Grapalat" w:hAnsi="GHEA Grapalat"/>
          <w:i w:val="0"/>
          <w:color w:val="000000"/>
        </w:rPr>
        <w:t xml:space="preserve">June </w:t>
      </w:r>
      <w:r w:rsidR="00B32416">
        <w:rPr>
          <w:rFonts w:ascii="GHEA Grapalat" w:hAnsi="GHEA Grapalat"/>
          <w:i w:val="0"/>
          <w:color w:val="000000"/>
        </w:rPr>
        <w:t>10</w:t>
      </w:r>
      <w:r w:rsidR="00176A12">
        <w:rPr>
          <w:rFonts w:ascii="GHEA Grapalat" w:hAnsi="GHEA Grapalat"/>
          <w:i w:val="0"/>
          <w:color w:val="000000"/>
        </w:rPr>
        <w:t xml:space="preserve"> </w:t>
      </w:r>
      <w:r w:rsidR="00176A12" w:rsidRPr="00802ABF">
        <w:rPr>
          <w:rFonts w:ascii="GHEA Grapalat" w:hAnsi="GHEA Grapalat"/>
          <w:i w:val="0"/>
          <w:color w:val="000000"/>
        </w:rPr>
        <w:t xml:space="preserve">2025, </w:t>
      </w:r>
      <w:r w:rsidR="004E0709">
        <w:rPr>
          <w:rFonts w:ascii="GHEA Grapalat" w:hAnsi="GHEA Grapalat"/>
          <w:i w:val="0"/>
          <w:color w:val="000000"/>
        </w:rPr>
        <w:t>11:00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10BC8" w:rsidRPr="00652236" w:rsidRDefault="00A10BC8" w:rsidP="00A10BC8">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5571C"/>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0ABCD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31</cp:revision>
  <dcterms:created xsi:type="dcterms:W3CDTF">2022-08-04T07:54:00Z</dcterms:created>
  <dcterms:modified xsi:type="dcterms:W3CDTF">2025-06-02T13:15:00Z</dcterms:modified>
</cp:coreProperties>
</file>